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9D9E2" w14:textId="6FC0FB3F" w:rsidR="00AF220F" w:rsidRPr="00AF220F" w:rsidRDefault="00AF220F" w:rsidP="00AF220F">
      <w:pPr>
        <w:jc w:val="center"/>
        <w:rPr>
          <w:b/>
          <w:bCs/>
          <w:sz w:val="28"/>
          <w:szCs w:val="28"/>
        </w:rPr>
      </w:pPr>
      <w:r w:rsidRPr="00AF220F">
        <w:rPr>
          <w:b/>
          <w:bCs/>
          <w:sz w:val="28"/>
          <w:szCs w:val="28"/>
        </w:rPr>
        <w:t>SUGGESTED TEXT OF EMAIL TO YOUR CONSTITUENCY MP</w:t>
      </w:r>
    </w:p>
    <w:p w14:paraId="79C1F2FD" w14:textId="77777777" w:rsidR="00AF220F" w:rsidRDefault="00AF220F" w:rsidP="0019743C"/>
    <w:p w14:paraId="6E4A9C62" w14:textId="46CB51B1" w:rsidR="0019743C" w:rsidRDefault="0019743C" w:rsidP="0019743C">
      <w:r>
        <w:t>Dear *********</w:t>
      </w:r>
    </w:p>
    <w:p w14:paraId="3F5E50F1" w14:textId="77777777" w:rsidR="0019743C" w:rsidRDefault="0019743C" w:rsidP="0019743C"/>
    <w:p w14:paraId="2053F26A" w14:textId="77777777" w:rsidR="0019743C" w:rsidRDefault="0019743C" w:rsidP="0019743C">
      <w:r>
        <w:t xml:space="preserve">I am writing to you as the </w:t>
      </w:r>
      <w:r>
        <w:rPr>
          <w:highlight w:val="yellow"/>
        </w:rPr>
        <w:t>TITLE</w:t>
      </w:r>
      <w:r>
        <w:t xml:space="preserve">  of  </w:t>
      </w:r>
      <w:r>
        <w:rPr>
          <w:highlight w:val="yellow"/>
        </w:rPr>
        <w:t>NAME OF BUSINESS</w:t>
      </w:r>
      <w:r>
        <w:t xml:space="preserve">   which is </w:t>
      </w:r>
      <w:r>
        <w:rPr>
          <w:highlight w:val="yellow"/>
        </w:rPr>
        <w:t>DESCRIBE WHAT YOUR BUSINESS IS</w:t>
      </w:r>
      <w:r>
        <w:t xml:space="preserve"> ( a caravan and motorhome dealership/holiday caravan park/ holiday caravan manufacturer/ leisure vehicle manufacturer/supplier and or service provider) and which is a key component of the UK caravan industry supply chain in your constituency.</w:t>
      </w:r>
    </w:p>
    <w:p w14:paraId="4F877D36" w14:textId="77777777" w:rsidR="0019743C" w:rsidRDefault="0019743C" w:rsidP="0019743C"/>
    <w:p w14:paraId="1BDB5D02" w14:textId="77777777" w:rsidR="0019743C" w:rsidRDefault="0019743C" w:rsidP="0019743C">
      <w:r>
        <w:t xml:space="preserve">My businesses </w:t>
      </w:r>
      <w:proofErr w:type="gramStart"/>
      <w:r>
        <w:t>was</w:t>
      </w:r>
      <w:proofErr w:type="gramEnd"/>
      <w:r>
        <w:t xml:space="preserve"> </w:t>
      </w:r>
      <w:r>
        <w:rPr>
          <w:highlight w:val="yellow"/>
        </w:rPr>
        <w:t>established in</w:t>
      </w:r>
      <w:r>
        <w:t xml:space="preserve"> </w:t>
      </w:r>
      <w:r>
        <w:rPr>
          <w:highlight w:val="yellow"/>
        </w:rPr>
        <w:t>********</w:t>
      </w:r>
      <w:r>
        <w:t xml:space="preserve"> and </w:t>
      </w:r>
      <w:r>
        <w:rPr>
          <w:highlight w:val="yellow"/>
        </w:rPr>
        <w:t>employs *******</w:t>
      </w:r>
      <w:r>
        <w:t xml:space="preserve"> in the local area.  </w:t>
      </w:r>
      <w:r>
        <w:rPr>
          <w:highlight w:val="yellow"/>
        </w:rPr>
        <w:t>ADD IN ANY MORE RELEVANT INFORMATION HERE ABOUT TE IMPACT OF COVID-19 ON YOUR BUSINESS</w:t>
      </w:r>
      <w:r>
        <w:t xml:space="preserve"> </w:t>
      </w:r>
    </w:p>
    <w:p w14:paraId="498BC7C7" w14:textId="77777777" w:rsidR="0019743C" w:rsidRDefault="0019743C" w:rsidP="0019743C">
      <w:r>
        <w:t>FOR EXAMPLE</w:t>
      </w:r>
    </w:p>
    <w:p w14:paraId="127C0406" w14:textId="77777777" w:rsidR="0019743C" w:rsidRDefault="0019743C" w:rsidP="0019743C">
      <w:pPr>
        <w:rPr>
          <w:highlight w:val="yellow"/>
        </w:rPr>
      </w:pPr>
      <w:r>
        <w:rPr>
          <w:highlight w:val="yellow"/>
        </w:rPr>
        <w:t xml:space="preserve">number of sales over the last 12 months, number of customers and sales during in the summer </w:t>
      </w:r>
      <w:proofErr w:type="gramStart"/>
      <w:r>
        <w:rPr>
          <w:highlight w:val="yellow"/>
        </w:rPr>
        <w:t>season in particular, local</w:t>
      </w:r>
      <w:proofErr w:type="gramEnd"/>
      <w:r>
        <w:rPr>
          <w:highlight w:val="yellow"/>
        </w:rPr>
        <w:t xml:space="preserve"> businesses that depend on your businesses being open </w:t>
      </w:r>
    </w:p>
    <w:p w14:paraId="3AB30EC8" w14:textId="77777777" w:rsidR="0019743C" w:rsidRDefault="0019743C" w:rsidP="0019743C">
      <w:pPr>
        <w:rPr>
          <w:highlight w:val="yellow"/>
        </w:rPr>
      </w:pPr>
    </w:p>
    <w:p w14:paraId="024AD5C4" w14:textId="77777777" w:rsidR="0019743C" w:rsidRDefault="0019743C" w:rsidP="0019743C">
      <w:r>
        <w:rPr>
          <w:highlight w:val="yellow"/>
        </w:rPr>
        <w:t>If you have already engaged with your MP – state this and when</w:t>
      </w:r>
      <w:r>
        <w:t xml:space="preserve"> </w:t>
      </w:r>
      <w:r>
        <w:rPr>
          <w:highlight w:val="yellow"/>
        </w:rPr>
        <w:t xml:space="preserve">and ask that any response to you is copied to </w:t>
      </w:r>
      <w:hyperlink r:id="rId5" w:history="1">
        <w:r>
          <w:rPr>
            <w:rStyle w:val="Hyperlink"/>
            <w:highlight w:val="yellow"/>
          </w:rPr>
          <w:t>policy@thencc.org.uk</w:t>
        </w:r>
      </w:hyperlink>
      <w:r>
        <w:t xml:space="preserve"> </w:t>
      </w:r>
    </w:p>
    <w:p w14:paraId="0BF78225" w14:textId="77777777" w:rsidR="0019743C" w:rsidRDefault="0019743C" w:rsidP="0019743C"/>
    <w:p w14:paraId="314872ED" w14:textId="77777777" w:rsidR="0019743C" w:rsidRDefault="0019743C" w:rsidP="0019743C">
      <w:proofErr w:type="gramStart"/>
      <w:r>
        <w:t>The UK caravan industry,</w:t>
      </w:r>
      <w:proofErr w:type="gramEnd"/>
      <w:r>
        <w:t xml:space="preserve"> comprises of 3,877 caravan parks and employs in excess of 171,000 people.  There are over 250,000 privately owned holiday caravans on parks.  These parks welcome over 520,000 touring caravan and 228,000 motorhome owners.</w:t>
      </w:r>
    </w:p>
    <w:p w14:paraId="436DC262" w14:textId="77777777" w:rsidR="0019743C" w:rsidRDefault="0019743C" w:rsidP="0019743C">
      <w:r>
        <w:t>The supply chain overall for the whole industry is made up of:</w:t>
      </w:r>
    </w:p>
    <w:p w14:paraId="64C70174" w14:textId="77777777" w:rsidR="0019743C" w:rsidRDefault="0019743C" w:rsidP="0019743C">
      <w:pPr>
        <w:pStyle w:val="ListParagraph"/>
        <w:numPr>
          <w:ilvl w:val="0"/>
          <w:numId w:val="1"/>
        </w:numPr>
        <w:rPr>
          <w:rFonts w:eastAsia="Times New Roman"/>
        </w:rPr>
      </w:pPr>
      <w:r>
        <w:rPr>
          <w:rFonts w:eastAsia="Times New Roman"/>
        </w:rPr>
        <w:t>381 dealerships/distributors on caravan (all types) employing 5,392 people</w:t>
      </w:r>
    </w:p>
    <w:p w14:paraId="418FAB30" w14:textId="77777777" w:rsidR="0019743C" w:rsidRDefault="0019743C" w:rsidP="0019743C">
      <w:pPr>
        <w:pStyle w:val="ListParagraph"/>
        <w:numPr>
          <w:ilvl w:val="0"/>
          <w:numId w:val="1"/>
        </w:numPr>
        <w:rPr>
          <w:rFonts w:eastAsia="Times New Roman"/>
        </w:rPr>
      </w:pPr>
      <w:r>
        <w:rPr>
          <w:rFonts w:eastAsia="Times New Roman"/>
        </w:rPr>
        <w:t>647 suppliers many of which are dedicated to producing products for the caravan industry and employ over 21,000 people</w:t>
      </w:r>
    </w:p>
    <w:p w14:paraId="3FA7276E" w14:textId="77777777" w:rsidR="0019743C" w:rsidRDefault="0019743C" w:rsidP="0019743C">
      <w:pPr>
        <w:pStyle w:val="ListParagraph"/>
        <w:numPr>
          <w:ilvl w:val="0"/>
          <w:numId w:val="1"/>
        </w:numPr>
        <w:rPr>
          <w:rFonts w:eastAsia="Times New Roman"/>
        </w:rPr>
      </w:pPr>
      <w:r>
        <w:rPr>
          <w:rFonts w:eastAsia="Times New Roman"/>
        </w:rPr>
        <w:t>208 caravan manufacturers (all types touring caravans, motorhomes (including campervans) and holiday caravans and lodges) employing a total of 9,438 people</w:t>
      </w:r>
    </w:p>
    <w:p w14:paraId="0AA07C62" w14:textId="77777777" w:rsidR="0019743C" w:rsidRDefault="0019743C" w:rsidP="0019743C">
      <w:pPr>
        <w:spacing w:before="100" w:beforeAutospacing="1"/>
        <w:rPr>
          <w:b/>
          <w:bCs/>
        </w:rPr>
      </w:pPr>
      <w:r>
        <w:rPr>
          <w:b/>
          <w:bCs/>
        </w:rPr>
        <w:t>Protecting businesses and the economy</w:t>
      </w:r>
    </w:p>
    <w:p w14:paraId="49D071C6" w14:textId="77777777" w:rsidR="0019743C" w:rsidRDefault="0019743C" w:rsidP="0019743C">
      <w:r>
        <w:t>The consequence of Government’s decision to close caravan parks and dealerships has meant that manufacturers (all types) in our industry and their network of dedicated suppliers have had to close their factories simply because there are no new orders.  The projections for dealerships below show the market for all three product sectors will reach a new low well below that suffered in the 2008/09 Global Financial Crisis.  Even with the predicted resurgence of the great British holiday, it is anticipated it will take almost 5 years for the market to recover to pre-Covid-19 market levels (2019).</w:t>
      </w:r>
    </w:p>
    <w:p w14:paraId="5CA99F48" w14:textId="77777777" w:rsidR="0019743C" w:rsidRDefault="0019743C" w:rsidP="0019743C"/>
    <w:p w14:paraId="586C5753" w14:textId="77777777" w:rsidR="0019743C" w:rsidRDefault="0019743C" w:rsidP="0019743C">
      <w:pPr>
        <w:rPr>
          <w:b/>
          <w:bCs/>
        </w:rPr>
      </w:pPr>
      <w:r>
        <w:t xml:space="preserve">To help put this into context the summary below is based on the </w:t>
      </w:r>
      <w:r>
        <w:rPr>
          <w:u w:val="single"/>
        </w:rPr>
        <w:t>low recovery</w:t>
      </w:r>
      <w:r>
        <w:t xml:space="preserve"> scenario which has been prepared by our trade association, the NCC, working with ABM Advisory Limited:</w:t>
      </w:r>
      <w:r>
        <w:br/>
      </w:r>
      <w:bookmarkStart w:id="0" w:name="_Hlk39561895"/>
    </w:p>
    <w:p w14:paraId="72506BA3" w14:textId="6FC0F462" w:rsidR="0019743C" w:rsidRDefault="0019743C" w:rsidP="0019743C">
      <w:r>
        <w:rPr>
          <w:b/>
          <w:bCs/>
        </w:rPr>
        <w:t xml:space="preserve">Touring caravans - </w:t>
      </w:r>
      <w:r>
        <w:t>a market decline of 49% from the year-end position for 2019</w:t>
      </w:r>
      <w:r>
        <w:br/>
      </w:r>
      <w:r>
        <w:rPr>
          <w:b/>
          <w:bCs/>
        </w:rPr>
        <w:t>Motorhomes</w:t>
      </w:r>
      <w:r>
        <w:t xml:space="preserve"> - a market decline of 55% from the year-end position for 2019</w:t>
      </w:r>
    </w:p>
    <w:p w14:paraId="123E4E4B" w14:textId="641D5BEF" w:rsidR="0019743C" w:rsidRDefault="0019743C" w:rsidP="0019743C">
      <w:r>
        <w:rPr>
          <w:b/>
          <w:bCs/>
        </w:rPr>
        <w:t xml:space="preserve">Holiday </w:t>
      </w:r>
      <w:r>
        <w:rPr>
          <w:b/>
          <w:bCs/>
        </w:rPr>
        <w:t>c</w:t>
      </w:r>
      <w:r>
        <w:rPr>
          <w:b/>
          <w:bCs/>
        </w:rPr>
        <w:t xml:space="preserve">aravans </w:t>
      </w:r>
      <w:r>
        <w:t xml:space="preserve">- a market decline of 56% from the year-end position for 2019 </w:t>
      </w:r>
    </w:p>
    <w:p w14:paraId="7B4E534E" w14:textId="77777777" w:rsidR="0019743C" w:rsidRDefault="0019743C" w:rsidP="0019743C"/>
    <w:p w14:paraId="06DEE328" w14:textId="0866A039" w:rsidR="0019743C" w:rsidRDefault="0019743C" w:rsidP="0019743C">
      <w:r>
        <w:t xml:space="preserve">I have attached a </w:t>
      </w:r>
      <w:r>
        <w:rPr>
          <w:b/>
          <w:bCs/>
        </w:rPr>
        <w:t>one</w:t>
      </w:r>
      <w:r>
        <w:rPr>
          <w:b/>
          <w:bCs/>
        </w:rPr>
        <w:t>-</w:t>
      </w:r>
      <w:r>
        <w:rPr>
          <w:b/>
          <w:bCs/>
        </w:rPr>
        <w:t>page summary</w:t>
      </w:r>
      <w:r>
        <w:t xml:space="preserve"> which explains why the UK caravan industry supply chain is in crisis, what the industry is urging government to consider and what the industry is calling for under the new COVID-10 recovery strategy.</w:t>
      </w:r>
    </w:p>
    <w:p w14:paraId="2FBD26E9" w14:textId="77777777" w:rsidR="0019743C" w:rsidRDefault="0019743C" w:rsidP="0019743C"/>
    <w:p w14:paraId="068A8706" w14:textId="4838A839" w:rsidR="0019743C" w:rsidRDefault="0019743C" w:rsidP="0019743C">
      <w:r>
        <w:t xml:space="preserve">As my local MP I am calling on you </w:t>
      </w:r>
      <w:r w:rsidRPr="00E06F76">
        <w:t xml:space="preserve">to </w:t>
      </w:r>
      <w:r w:rsidRPr="00E06F76">
        <w:rPr>
          <w:b/>
          <w:bCs/>
        </w:rPr>
        <w:t>forward the one page summary</w:t>
      </w:r>
      <w:r>
        <w:rPr>
          <w:b/>
          <w:bCs/>
        </w:rPr>
        <w:t xml:space="preserve"> </w:t>
      </w:r>
      <w:r>
        <w:rPr>
          <w:b/>
          <w:bCs/>
        </w:rPr>
        <w:t>(</w:t>
      </w:r>
      <w:r>
        <w:rPr>
          <w:b/>
          <w:bCs/>
        </w:rPr>
        <w:t>PD</w:t>
      </w:r>
      <w:r>
        <w:rPr>
          <w:b/>
          <w:bCs/>
        </w:rPr>
        <w:t>F</w:t>
      </w:r>
      <w:r>
        <w:rPr>
          <w:b/>
          <w:bCs/>
        </w:rPr>
        <w:t xml:space="preserve"> </w:t>
      </w:r>
      <w:r>
        <w:rPr>
          <w:b/>
          <w:bCs/>
        </w:rPr>
        <w:t>attached)</w:t>
      </w:r>
      <w:r>
        <w:t xml:space="preserve"> to the Chancellor, the Minister for the Cabinet Office and the Secretaries of State for BEIS and DCMS to they can influence the Cabinet Office to persuade the Prime Minister to lift the remaining </w:t>
      </w:r>
      <w:r>
        <w:lastRenderedPageBreak/>
        <w:t>restrictions affecting our industry and unlock the caravan supply chain and protect these businesses from failure.</w:t>
      </w:r>
    </w:p>
    <w:p w14:paraId="0B6AA482" w14:textId="77777777" w:rsidR="0019743C" w:rsidRDefault="0019743C" w:rsidP="0019743C"/>
    <w:p w14:paraId="1535D2F7" w14:textId="77777777" w:rsidR="0019743C" w:rsidRDefault="0019743C" w:rsidP="0019743C">
      <w:r>
        <w:t xml:space="preserve">I hope I can call on your support at this critical time for my business. </w:t>
      </w:r>
    </w:p>
    <w:p w14:paraId="4CEB0900" w14:textId="77777777" w:rsidR="0019743C" w:rsidRDefault="0019743C" w:rsidP="0019743C"/>
    <w:p w14:paraId="6FC51279" w14:textId="77777777" w:rsidR="0019743C" w:rsidRDefault="0019743C" w:rsidP="0019743C">
      <w:r>
        <w:t>NAME</w:t>
      </w:r>
      <w:proofErr w:type="gramStart"/>
      <w:r>
        <w:t>…..</w:t>
      </w:r>
      <w:proofErr w:type="gramEnd"/>
    </w:p>
    <w:bookmarkEnd w:id="0"/>
    <w:p w14:paraId="7662A51D" w14:textId="77777777" w:rsidR="0019743C" w:rsidRDefault="0019743C" w:rsidP="0019743C">
      <w:pPr>
        <w:rPr>
          <w:rFonts w:ascii="Verdana" w:hAnsi="Verdana"/>
          <w:sz w:val="20"/>
          <w:szCs w:val="20"/>
        </w:rPr>
      </w:pPr>
    </w:p>
    <w:p w14:paraId="41653ECC" w14:textId="77777777" w:rsidR="0019743C" w:rsidRDefault="0019743C" w:rsidP="0019743C">
      <w:pPr>
        <w:rPr>
          <w:rFonts w:ascii="Verdana" w:hAnsi="Verdana"/>
          <w:sz w:val="20"/>
          <w:szCs w:val="20"/>
        </w:rPr>
      </w:pPr>
    </w:p>
    <w:p w14:paraId="15D6BC48" w14:textId="77777777" w:rsidR="00530F10" w:rsidRDefault="00530F10"/>
    <w:sectPr w:rsidR="00530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644FF"/>
    <w:multiLevelType w:val="hybridMultilevel"/>
    <w:tmpl w:val="3DB230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3C"/>
    <w:rsid w:val="0019743C"/>
    <w:rsid w:val="00530F10"/>
    <w:rsid w:val="00AF220F"/>
    <w:rsid w:val="00E0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C77B"/>
  <w15:chartTrackingRefBased/>
  <w15:docId w15:val="{3E148874-B8ED-44CE-80FE-2F27D6DE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4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743C"/>
    <w:rPr>
      <w:color w:val="0563C1"/>
      <w:u w:val="single"/>
    </w:rPr>
  </w:style>
  <w:style w:type="paragraph" w:styleId="ListParagraph">
    <w:name w:val="List Paragraph"/>
    <w:basedOn w:val="Normal"/>
    <w:uiPriority w:val="34"/>
    <w:qFormat/>
    <w:rsid w:val="0019743C"/>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9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icy@then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dc:creator>
  <cp:keywords/>
  <dc:description/>
  <cp:lastModifiedBy>Louise Wood</cp:lastModifiedBy>
  <cp:revision>5</cp:revision>
  <dcterms:created xsi:type="dcterms:W3CDTF">2020-05-15T12:49:00Z</dcterms:created>
  <dcterms:modified xsi:type="dcterms:W3CDTF">2020-05-15T12:57:00Z</dcterms:modified>
</cp:coreProperties>
</file>